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981CC" w14:textId="7F357DFD" w:rsidR="001C1602" w:rsidRDefault="001C1602" w:rsidP="001C1602"/>
    <w:p w14:paraId="14B53B04" w14:textId="77777777" w:rsidR="001C1602" w:rsidRDefault="001C1602" w:rsidP="001C1602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14:paraId="07A5BC02" w14:textId="6C8142AB" w:rsidR="001C1602" w:rsidRPr="00866906" w:rsidRDefault="001C1602" w:rsidP="001C1602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Tomáš Suchý, Madel S.L., Španělsko</w:t>
      </w:r>
    </w:p>
    <w:p w14:paraId="7C2A4B00" w14:textId="76538357" w:rsidR="001C1602" w:rsidRDefault="001C1602" w:rsidP="001C1602">
      <w:pPr>
        <w:pStyle w:val="Normlnweb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76C8D5A8" wp14:editId="17803776">
            <wp:simplePos x="0" y="0"/>
            <wp:positionH relativeFrom="column">
              <wp:posOffset>3067685</wp:posOffset>
            </wp:positionH>
            <wp:positionV relativeFrom="paragraph">
              <wp:posOffset>60325</wp:posOffset>
            </wp:positionV>
            <wp:extent cx="3005455" cy="1689100"/>
            <wp:effectExtent l="0" t="0" r="4445" b="6350"/>
            <wp:wrapTight wrapText="bothSides">
              <wp:wrapPolygon edited="0">
                <wp:start x="0" y="0"/>
                <wp:lineTo x="0" y="21438"/>
                <wp:lineTo x="21495" y="21438"/>
                <wp:lineTo x="21495" y="0"/>
                <wp:lineTo x="0" y="0"/>
              </wp:wrapPolygon>
            </wp:wrapTight>
            <wp:docPr id="1820906993" name="Obrázek 1" descr="Obsah obrázku osoba, počítač, computer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906993" name="Obrázek 1" descr="Obsah obrázku osoba, počítač, computer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C3AA1" w14:textId="305AF300" w:rsidR="001C1602" w:rsidRPr="00137310" w:rsidRDefault="00E70A6D" w:rsidP="001C1602">
      <w:pPr>
        <w:pStyle w:val="Normlnweb"/>
        <w:spacing w:before="0" w:beforeAutospacing="0" w:after="120" w:afterAutospacing="0" w:line="360" w:lineRule="auto"/>
        <w:rPr>
          <w:color w:val="000000"/>
        </w:rPr>
      </w:pPr>
      <w:r>
        <w:rPr>
          <w:color w:val="000000"/>
        </w:rPr>
        <w:t>Jako student jsem se zúčastnil</w:t>
      </w:r>
      <w:r w:rsidR="001C1602">
        <w:rPr>
          <w:color w:val="000000"/>
        </w:rPr>
        <w:t xml:space="preserve"> stáže Erasmus ve Španělsku, konkrétně v Malaze. Na stáž mě vyslala VOŠ a SPŠE Plzeň, která mě </w:t>
      </w:r>
      <w:r w:rsidR="00934BFB">
        <w:rPr>
          <w:color w:val="000000"/>
        </w:rPr>
        <w:t>vybrala</w:t>
      </w:r>
      <w:r w:rsidR="001C1602">
        <w:rPr>
          <w:color w:val="000000"/>
        </w:rPr>
        <w:t xml:space="preserve"> díky mému dobrému prospěchu a práci</w:t>
      </w:r>
      <w:r w:rsidR="00934BFB">
        <w:rPr>
          <w:color w:val="000000"/>
        </w:rPr>
        <w:t>,</w:t>
      </w:r>
      <w:r w:rsidR="001C1602">
        <w:rPr>
          <w:color w:val="000000"/>
        </w:rPr>
        <w:t xml:space="preserve"> kterou odvádím v oboru Telematika v dopravě, který studuji.</w:t>
      </w:r>
    </w:p>
    <w:p w14:paraId="07B2279B" w14:textId="352AAD55" w:rsidR="001C1602" w:rsidRDefault="001C1602" w:rsidP="001C1602">
      <w:pPr>
        <w:pStyle w:val="Normlnweb"/>
        <w:spacing w:before="0" w:beforeAutospacing="0" w:after="120" w:afterAutospacing="0" w:line="360" w:lineRule="auto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6BFF4802" wp14:editId="0F46CC04">
            <wp:simplePos x="0" y="0"/>
            <wp:positionH relativeFrom="column">
              <wp:posOffset>3077845</wp:posOffset>
            </wp:positionH>
            <wp:positionV relativeFrom="paragraph">
              <wp:posOffset>1242060</wp:posOffset>
            </wp:positionV>
            <wp:extent cx="3055620" cy="1717040"/>
            <wp:effectExtent l="0" t="0" r="0" b="0"/>
            <wp:wrapTight wrapText="bothSides">
              <wp:wrapPolygon edited="0">
                <wp:start x="0" y="0"/>
                <wp:lineTo x="0" y="21328"/>
                <wp:lineTo x="21411" y="21328"/>
                <wp:lineTo x="21411" y="0"/>
                <wp:lineTo x="0" y="0"/>
              </wp:wrapPolygon>
            </wp:wrapTight>
            <wp:docPr id="71226097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</w:rPr>
        <w:t>V Malaze jsem pracoval ve společnosti Madel S.L. Jedná se o společnost zabývající se zapojením nových budov do veřejné elektrické sítě. Pracoval jsem zde s dvěma dalšími studenty z naší školy a pomáhali jsme si, pokud jsme si nebyli jistí, co s prací. Naší práci jsme dostávali</w:t>
      </w:r>
      <w:r w:rsidR="00934BFB">
        <w:rPr>
          <w:color w:val="000000"/>
        </w:rPr>
        <w:t>,</w:t>
      </w:r>
      <w:r>
        <w:rPr>
          <w:color w:val="000000"/>
        </w:rPr>
        <w:t xml:space="preserve"> a také odevzdávali</w:t>
      </w:r>
      <w:r w:rsidR="00934BFB">
        <w:rPr>
          <w:color w:val="000000"/>
        </w:rPr>
        <w:t>,</w:t>
      </w:r>
      <w:r>
        <w:rPr>
          <w:color w:val="000000"/>
        </w:rPr>
        <w:t xml:space="preserve"> našemu vedoucímu. Práce byla v kanceláři a zahrnovala schémata různých </w:t>
      </w:r>
      <w:r w:rsidR="00EA0F1D">
        <w:rPr>
          <w:color w:val="000000"/>
        </w:rPr>
        <w:t>zapojení staveb</w:t>
      </w:r>
      <w:r>
        <w:rPr>
          <w:color w:val="000000"/>
        </w:rPr>
        <w:t>. Ty firma Madel S.L. dostávala od různých firem. Naše část práce byla schémata zkontrolovat</w:t>
      </w:r>
      <w:r w:rsidR="00934BFB">
        <w:rPr>
          <w:color w:val="000000"/>
        </w:rPr>
        <w:t xml:space="preserve"> </w:t>
      </w:r>
      <w:r>
        <w:rPr>
          <w:color w:val="000000"/>
        </w:rPr>
        <w:t>a hlavně zjistit</w:t>
      </w:r>
      <w:r w:rsidR="00934BFB">
        <w:rPr>
          <w:color w:val="000000"/>
        </w:rPr>
        <w:t>,</w:t>
      </w:r>
      <w:r>
        <w:rPr>
          <w:color w:val="000000"/>
        </w:rPr>
        <w:t xml:space="preserve"> jaké součástky budou třeba na zhotovení projektu, spočítat je</w:t>
      </w:r>
      <w:r w:rsidR="00EA0F1D">
        <w:rPr>
          <w:color w:val="000000"/>
        </w:rPr>
        <w:t>, sepsat je do seznamu</w:t>
      </w:r>
      <w:r>
        <w:rPr>
          <w:color w:val="000000"/>
        </w:rPr>
        <w:t xml:space="preserve"> a odeslat vedoucímu. Firma Madel S.L. součástky získala</w:t>
      </w:r>
      <w:r w:rsidR="00934BFB">
        <w:rPr>
          <w:color w:val="000000"/>
        </w:rPr>
        <w:t>,</w:t>
      </w:r>
      <w:r>
        <w:rPr>
          <w:color w:val="000000"/>
        </w:rPr>
        <w:t xml:space="preserve"> vyslala </w:t>
      </w:r>
      <w:r w:rsidR="00EA0F1D">
        <w:rPr>
          <w:color w:val="000000"/>
        </w:rPr>
        <w:t xml:space="preserve">svoje </w:t>
      </w:r>
      <w:r>
        <w:rPr>
          <w:color w:val="000000"/>
        </w:rPr>
        <w:t xml:space="preserve">pracovníky na stavbu </w:t>
      </w:r>
      <w:r w:rsidR="00934BFB">
        <w:rPr>
          <w:color w:val="000000"/>
        </w:rPr>
        <w:t>a</w:t>
      </w:r>
      <w:r>
        <w:rPr>
          <w:color w:val="000000"/>
        </w:rPr>
        <w:t xml:space="preserve"> projekt </w:t>
      </w:r>
      <w:r w:rsidR="00934BFB">
        <w:rPr>
          <w:color w:val="000000"/>
        </w:rPr>
        <w:t>realizovala</w:t>
      </w:r>
      <w:r>
        <w:rPr>
          <w:color w:val="000000"/>
        </w:rPr>
        <w:t>.</w:t>
      </w:r>
    </w:p>
    <w:p w14:paraId="4E4D8CF0" w14:textId="759917C7" w:rsidR="001C1602" w:rsidRPr="00C96EEA" w:rsidRDefault="00922CD2" w:rsidP="00934BFB">
      <w:pPr>
        <w:pStyle w:val="Normlnweb"/>
        <w:spacing w:before="0" w:beforeAutospacing="0" w:after="120" w:afterAutospacing="0" w:line="360" w:lineRule="auto"/>
      </w:pPr>
      <w:r>
        <w:rPr>
          <w:noProof/>
          <w:color w:val="FF0000"/>
        </w:rPr>
        <w:drawing>
          <wp:anchor distT="0" distB="0" distL="114300" distR="114300" simplePos="0" relativeHeight="251662336" behindDoc="1" locked="0" layoutInCell="1" allowOverlap="1" wp14:anchorId="4BBE3CC5" wp14:editId="52479CB1">
            <wp:simplePos x="0" y="0"/>
            <wp:positionH relativeFrom="column">
              <wp:posOffset>3221355</wp:posOffset>
            </wp:positionH>
            <wp:positionV relativeFrom="paragraph">
              <wp:posOffset>1040930</wp:posOffset>
            </wp:positionV>
            <wp:extent cx="2909570" cy="1635125"/>
            <wp:effectExtent l="0" t="0" r="5080" b="3175"/>
            <wp:wrapTight wrapText="bothSides">
              <wp:wrapPolygon edited="0">
                <wp:start x="0" y="0"/>
                <wp:lineTo x="0" y="21390"/>
                <wp:lineTo x="21496" y="21390"/>
                <wp:lineTo x="21496" y="0"/>
                <wp:lineTo x="0" y="0"/>
              </wp:wrapPolygon>
            </wp:wrapTight>
            <wp:docPr id="19748686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EE5" w:rsidRPr="00C96EEA">
        <w:t xml:space="preserve">Ve Španělsku jsem procestoval různá místa. Jen samotnou Malagu jsem prošel křížem krážem. </w:t>
      </w:r>
      <w:r w:rsidR="00C96EEA" w:rsidRPr="00C96EEA">
        <w:t>Vyšplhal jsem se na kopec Monte de San Antón, zhlédl jsem akvadukt Arroyo Hondo a centrum města jsem na konci stáže znal zpaměti. Podíval jsem se také do hlavního města regionu Andalusie, tedy Sevilly. Neminula mne ani skalní soutěska Caminito del Rey.</w:t>
      </w:r>
    </w:p>
    <w:p w14:paraId="13A74B51" w14:textId="19D9A816" w:rsidR="00FF1A7D" w:rsidRPr="00FF1A7D" w:rsidRDefault="001C1602" w:rsidP="00C96EEA">
      <w:pPr>
        <w:pStyle w:val="Normlnweb"/>
        <w:spacing w:before="0" w:beforeAutospacing="0" w:after="120" w:afterAutospacing="0" w:line="360" w:lineRule="auto"/>
      </w:pPr>
      <w:r w:rsidRPr="00DF1710">
        <w:rPr>
          <w:color w:val="FF0000"/>
        </w:rPr>
        <w:t xml:space="preserve"> </w:t>
      </w:r>
      <w:r w:rsidR="00FF1A7D" w:rsidRPr="00FF1A7D">
        <w:t xml:space="preserve">Španělsky jsem před stáží uměl leda tak počítat do tří. Agentura, která nám se stáží pomáhala nám zařídila i </w:t>
      </w:r>
      <w:r w:rsidR="00934BFB">
        <w:t>kurz</w:t>
      </w:r>
      <w:r w:rsidR="00FF1A7D" w:rsidRPr="00FF1A7D">
        <w:t xml:space="preserve"> španělštiny. Díky t</w:t>
      </w:r>
      <w:r w:rsidR="00934BFB">
        <w:t>omu</w:t>
      </w:r>
      <w:r w:rsidR="00FF1A7D" w:rsidRPr="00FF1A7D">
        <w:t xml:space="preserve"> jsem se byl schopen domluvit i s</w:t>
      </w:r>
      <w:r w:rsidR="00934BFB">
        <w:t> </w:t>
      </w:r>
      <w:r w:rsidR="00FF1A7D" w:rsidRPr="00FF1A7D">
        <w:t>těmi</w:t>
      </w:r>
      <w:r w:rsidR="00934BFB">
        <w:t>,</w:t>
      </w:r>
      <w:r w:rsidR="00FF1A7D" w:rsidRPr="00FF1A7D">
        <w:t xml:space="preserve"> co anglicky neuměli</w:t>
      </w:r>
      <w:r w:rsidR="00934BFB">
        <w:t>. A</w:t>
      </w:r>
      <w:r w:rsidR="00FF1A7D" w:rsidRPr="00FF1A7D">
        <w:t xml:space="preserve"> že jich je ve Španělsku hodně.</w:t>
      </w:r>
    </w:p>
    <w:p w14:paraId="7EEEBC39" w14:textId="546FA816" w:rsidR="00BF3B78" w:rsidRPr="00FF1A7D" w:rsidRDefault="00FF1A7D" w:rsidP="00FF1A7D">
      <w:pPr>
        <w:pStyle w:val="Normlnweb"/>
        <w:spacing w:before="0" w:beforeAutospacing="0" w:after="120" w:afterAutospacing="0" w:line="360" w:lineRule="auto"/>
      </w:pPr>
      <w:r w:rsidRPr="00FF1A7D">
        <w:t>Stáž byla velice příjemná, poučující a</w:t>
      </w:r>
      <w:r w:rsidR="00922CD2">
        <w:t xml:space="preserve"> přidala mi další zkušenosti do života.</w:t>
      </w:r>
    </w:p>
    <w:sectPr w:rsidR="00BF3B78" w:rsidRPr="00FF1A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041B0" w14:textId="77777777" w:rsidR="001B0516" w:rsidRDefault="001B0516" w:rsidP="00BB109A">
      <w:r>
        <w:separator/>
      </w:r>
    </w:p>
  </w:endnote>
  <w:endnote w:type="continuationSeparator" w:id="0">
    <w:p w14:paraId="6D972B04" w14:textId="77777777" w:rsidR="001B0516" w:rsidRDefault="001B0516" w:rsidP="00BB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C4C81" w14:textId="77777777" w:rsidR="001B0516" w:rsidRDefault="001B0516" w:rsidP="00BB109A">
      <w:r>
        <w:separator/>
      </w:r>
    </w:p>
  </w:footnote>
  <w:footnote w:type="continuationSeparator" w:id="0">
    <w:p w14:paraId="5A72A11B" w14:textId="77777777" w:rsidR="001B0516" w:rsidRDefault="001B0516" w:rsidP="00BB1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7267" w14:textId="4464DD0E" w:rsidR="00BB109A" w:rsidRDefault="00934BFB" w:rsidP="00934BFB">
    <w:pPr>
      <w:pStyle w:val="Zhlav"/>
      <w:jc w:val="right"/>
    </w:pPr>
    <w:r>
      <w:rPr>
        <w:noProof/>
      </w:rPr>
      <w:drawing>
        <wp:inline distT="0" distB="0" distL="0" distR="0" wp14:anchorId="0964A5EC" wp14:editId="09F2D869">
          <wp:extent cx="2228850" cy="466725"/>
          <wp:effectExtent l="0" t="0" r="0" b="9525"/>
          <wp:docPr id="97989050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602"/>
    <w:rsid w:val="00066D91"/>
    <w:rsid w:val="00137030"/>
    <w:rsid w:val="001B0516"/>
    <w:rsid w:val="001C1602"/>
    <w:rsid w:val="003E4099"/>
    <w:rsid w:val="00415230"/>
    <w:rsid w:val="00437F38"/>
    <w:rsid w:val="00885621"/>
    <w:rsid w:val="00894EE5"/>
    <w:rsid w:val="00922CD2"/>
    <w:rsid w:val="00934BFB"/>
    <w:rsid w:val="00BA399E"/>
    <w:rsid w:val="00BB109A"/>
    <w:rsid w:val="00BF3B78"/>
    <w:rsid w:val="00C96EEA"/>
    <w:rsid w:val="00D834C6"/>
    <w:rsid w:val="00E70A6D"/>
    <w:rsid w:val="00E87714"/>
    <w:rsid w:val="00EA0F1D"/>
    <w:rsid w:val="00EC2EF2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3F07"/>
  <w15:chartTrackingRefBased/>
  <w15:docId w15:val="{8035A761-6578-4C2F-9204-AE81648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C16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16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16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16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16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16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16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16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16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1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1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1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16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16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16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16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16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16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16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C1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16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C1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16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C16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16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C16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1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16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160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1C1602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BB10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109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B10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109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Suchý</dc:creator>
  <cp:keywords/>
  <dc:description/>
  <cp:lastModifiedBy>Richard Málek</cp:lastModifiedBy>
  <cp:revision>3</cp:revision>
  <dcterms:created xsi:type="dcterms:W3CDTF">2024-05-31T07:03:00Z</dcterms:created>
  <dcterms:modified xsi:type="dcterms:W3CDTF">2024-09-05T20:09:00Z</dcterms:modified>
</cp:coreProperties>
</file>